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A4B9" w14:textId="77777777" w:rsidR="00E851F1" w:rsidRDefault="00E851F1" w:rsidP="00E851F1">
      <w:pPr>
        <w:rPr>
          <w:i/>
          <w:szCs w:val="18"/>
        </w:rPr>
      </w:pPr>
    </w:p>
    <w:p w14:paraId="028D2DD3" w14:textId="77777777" w:rsidR="00E851F1" w:rsidRDefault="00E851F1" w:rsidP="00E851F1">
      <w:pPr>
        <w:rPr>
          <w:i/>
          <w:szCs w:val="18"/>
        </w:rPr>
      </w:pPr>
    </w:p>
    <w:p w14:paraId="6E759E89" w14:textId="5A4F539F" w:rsidR="00E851F1" w:rsidRPr="00DD2168" w:rsidRDefault="00E851F1" w:rsidP="00E851F1">
      <w:pPr>
        <w:rPr>
          <w:i/>
          <w:szCs w:val="18"/>
        </w:rPr>
      </w:pPr>
      <w:r w:rsidRPr="00DD2168">
        <w:rPr>
          <w:i/>
          <w:szCs w:val="18"/>
        </w:rPr>
        <w:t xml:space="preserve">Poniższe dane stanowią minimalną zawartość w celu otrzymania zgody zarządzającego lotniskiem w celu wykonanie lotu bezzałogowym statkiem powietrznym (dron) nad terenem lotniska. Dodatkowa informacja może być rozszerzona o opisowe określenie planowanego lotu. Formularz należy wypełnić i wysłać na adres: Dyżurny Operacyjny Portu - </w:t>
      </w:r>
      <w:hyperlink r:id="rId7" w:history="1">
        <w:r w:rsidRPr="00DD2168">
          <w:rPr>
            <w:rStyle w:val="Hipercze"/>
            <w:i/>
            <w:szCs w:val="18"/>
          </w:rPr>
          <w:t>dop@gtl.com.pl</w:t>
        </w:r>
      </w:hyperlink>
      <w:r w:rsidRPr="00DD2168">
        <w:rPr>
          <w:rStyle w:val="Hipercze"/>
          <w:i/>
          <w:szCs w:val="18"/>
        </w:rPr>
        <w:t xml:space="preserve"> </w:t>
      </w:r>
      <w:r w:rsidRPr="00DD2168">
        <w:rPr>
          <w:i/>
          <w:szCs w:val="18"/>
        </w:rPr>
        <w:t xml:space="preserve">oraz do wiadomości: Safety Manager – </w:t>
      </w:r>
      <w:hyperlink r:id="rId8" w:history="1">
        <w:r w:rsidRPr="00DD2168">
          <w:rPr>
            <w:rStyle w:val="Hipercze"/>
            <w:i/>
            <w:szCs w:val="18"/>
          </w:rPr>
          <w:t>mstanek@gtl.com.pl</w:t>
        </w:r>
      </w:hyperlink>
      <w:r w:rsidRPr="00DD2168">
        <w:rPr>
          <w:i/>
          <w:szCs w:val="18"/>
        </w:rPr>
        <w:t xml:space="preserve">,  Dowódca Zmiany </w:t>
      </w:r>
      <w:r>
        <w:rPr>
          <w:i/>
          <w:szCs w:val="18"/>
        </w:rPr>
        <w:t>WSO</w:t>
      </w:r>
      <w:r w:rsidRPr="00DD2168">
        <w:rPr>
          <w:i/>
          <w:szCs w:val="18"/>
        </w:rPr>
        <w:t xml:space="preserve"> </w:t>
      </w:r>
      <w:hyperlink r:id="rId9" w:history="1">
        <w:r w:rsidRPr="00DD2168">
          <w:rPr>
            <w:rStyle w:val="Hipercze"/>
            <w:i/>
            <w:szCs w:val="18"/>
          </w:rPr>
          <w:t>sol@gtl.com.pl</w:t>
        </w:r>
      </w:hyperlink>
      <w:r w:rsidRPr="00DD2168">
        <w:rPr>
          <w:i/>
          <w:szCs w:val="18"/>
        </w:rPr>
        <w:t xml:space="preserve"> </w:t>
      </w:r>
      <w:r w:rsidR="00241AB3">
        <w:rPr>
          <w:i/>
          <w:szCs w:val="18"/>
        </w:rPr>
        <w:t xml:space="preserve">Koordynator terminala </w:t>
      </w:r>
      <w:hyperlink r:id="rId10" w:history="1">
        <w:r w:rsidR="00241AB3" w:rsidRPr="00FF2B8A">
          <w:rPr>
            <w:rStyle w:val="Hipercze"/>
            <w:i/>
            <w:szCs w:val="18"/>
          </w:rPr>
          <w:t>koordynator@gtl.com.pl</w:t>
        </w:r>
      </w:hyperlink>
      <w:r w:rsidR="00241AB3">
        <w:rPr>
          <w:i/>
          <w:szCs w:val="18"/>
        </w:rPr>
        <w:t xml:space="preserve"> oraz Straż Graniczna </w:t>
      </w:r>
      <w:hyperlink r:id="rId11" w:history="1">
        <w:r w:rsidR="00241AB3" w:rsidRPr="00FF2B8A">
          <w:rPr>
            <w:rStyle w:val="Hipercze"/>
            <w:i/>
            <w:szCs w:val="18"/>
          </w:rPr>
          <w:t>sdo.katowice@strazgraniczna.pl</w:t>
        </w:r>
      </w:hyperlink>
      <w:r w:rsidR="00241AB3">
        <w:rPr>
          <w:i/>
          <w:szCs w:val="18"/>
        </w:rPr>
        <w:t xml:space="preserve"> </w:t>
      </w:r>
      <w:r w:rsidRPr="00DD2168">
        <w:rPr>
          <w:i/>
          <w:szCs w:val="18"/>
        </w:rPr>
        <w:t xml:space="preserve">Zasady uzyskiwania zgody na wykonywanie lotów nad terenem lotniska dostępne na stronie: </w:t>
      </w:r>
      <w:hyperlink r:id="rId12" w:history="1">
        <w:r w:rsidRPr="00DD2168">
          <w:rPr>
            <w:rStyle w:val="Hipercze"/>
            <w:i/>
            <w:szCs w:val="18"/>
          </w:rPr>
          <w:t>https://www.katowice-airport.com/pl/nasze-lotnisko/bezpieczenstwo-wokol-lotniska/drony-i-lasery</w:t>
        </w:r>
      </w:hyperlink>
    </w:p>
    <w:p w14:paraId="314FE55B" w14:textId="77777777" w:rsidR="00E851F1" w:rsidRPr="00DD2168" w:rsidRDefault="00E851F1" w:rsidP="00E851F1">
      <w:pPr>
        <w:rPr>
          <w:i/>
          <w:szCs w:val="18"/>
        </w:rPr>
      </w:pPr>
      <w:r w:rsidRPr="00DD2168">
        <w:rPr>
          <w:i/>
          <w:szCs w:val="18"/>
        </w:rPr>
        <w:t xml:space="preserve">Niezależnie od zgody wydanej przez Zarządzającego lotniskiem, wnioskujący podmiot musi uzyskać wymagane zezwolenie od PAŻP. Szczegółowe informacje dostępne na stronie: </w:t>
      </w:r>
      <w:hyperlink r:id="rId13" w:history="1">
        <w:r w:rsidRPr="00DD2168">
          <w:rPr>
            <w:rStyle w:val="Hipercze"/>
            <w:i/>
            <w:szCs w:val="18"/>
          </w:rPr>
          <w:t>https://www.pansa.pl/u-space/</w:t>
        </w:r>
      </w:hyperlink>
    </w:p>
    <w:tbl>
      <w:tblPr>
        <w:tblW w:w="95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8928"/>
      </w:tblGrid>
      <w:tr w:rsidR="00E851F1" w14:paraId="139A6226" w14:textId="77777777" w:rsidTr="000C66D7">
        <w:trPr>
          <w:trHeight w:val="434"/>
        </w:trPr>
        <w:tc>
          <w:tcPr>
            <w:tcW w:w="615" w:type="dxa"/>
            <w:shd w:val="clear" w:color="auto" w:fill="F2F2F2" w:themeFill="background1" w:themeFillShade="F2"/>
          </w:tcPr>
          <w:p w14:paraId="611EAA00" w14:textId="77777777" w:rsidR="00E851F1" w:rsidRPr="003F349A" w:rsidRDefault="00E851F1" w:rsidP="000C66D7">
            <w:pPr>
              <w:jc w:val="center"/>
              <w:rPr>
                <w:b/>
                <w:szCs w:val="18"/>
              </w:rPr>
            </w:pPr>
            <w:r w:rsidRPr="003F349A">
              <w:rPr>
                <w:b/>
                <w:szCs w:val="18"/>
              </w:rPr>
              <w:t>LP</w:t>
            </w:r>
          </w:p>
        </w:tc>
        <w:tc>
          <w:tcPr>
            <w:tcW w:w="8928" w:type="dxa"/>
            <w:shd w:val="clear" w:color="auto" w:fill="F2F2F2" w:themeFill="background1" w:themeFillShade="F2"/>
          </w:tcPr>
          <w:p w14:paraId="706CA8F3" w14:textId="77777777" w:rsidR="00E851F1" w:rsidRPr="00DD2168" w:rsidRDefault="00E851F1" w:rsidP="000C66D7">
            <w:pPr>
              <w:jc w:val="center"/>
              <w:rPr>
                <w:b/>
                <w:szCs w:val="18"/>
              </w:rPr>
            </w:pPr>
            <w:r w:rsidRPr="00DD2168">
              <w:rPr>
                <w:b/>
                <w:szCs w:val="18"/>
              </w:rPr>
              <w:t>NAZWA / PARAMETRY / DANE</w:t>
            </w:r>
          </w:p>
        </w:tc>
      </w:tr>
      <w:tr w:rsidR="00E851F1" w14:paraId="38B02BE1" w14:textId="77777777" w:rsidTr="005E18B4">
        <w:trPr>
          <w:trHeight w:val="661"/>
        </w:trPr>
        <w:tc>
          <w:tcPr>
            <w:tcW w:w="615" w:type="dxa"/>
            <w:shd w:val="clear" w:color="auto" w:fill="F2F2F2" w:themeFill="background1" w:themeFillShade="F2"/>
          </w:tcPr>
          <w:p w14:paraId="24B406A0" w14:textId="77777777" w:rsidR="00E851F1" w:rsidRPr="006415EB" w:rsidRDefault="00E851F1" w:rsidP="000C66D7">
            <w:pPr>
              <w:rPr>
                <w:szCs w:val="18"/>
              </w:rPr>
            </w:pPr>
            <w:r w:rsidRPr="006415EB">
              <w:rPr>
                <w:szCs w:val="18"/>
              </w:rPr>
              <w:t>1</w:t>
            </w:r>
          </w:p>
        </w:tc>
        <w:tc>
          <w:tcPr>
            <w:tcW w:w="8928" w:type="dxa"/>
          </w:tcPr>
          <w:p w14:paraId="296EF228" w14:textId="77777777" w:rsidR="00E851F1" w:rsidRPr="00DD2168" w:rsidRDefault="00E851F1" w:rsidP="000C66D7">
            <w:pPr>
              <w:rPr>
                <w:b/>
                <w:szCs w:val="18"/>
              </w:rPr>
            </w:pPr>
            <w:r w:rsidRPr="00DD2168">
              <w:rPr>
                <w:b/>
                <w:szCs w:val="18"/>
              </w:rPr>
              <w:t>Data, godzina, miejsce wykonywania lotu na lotnisku:</w:t>
            </w:r>
          </w:p>
          <w:sdt>
            <w:sdtPr>
              <w:rPr>
                <w:b/>
                <w:szCs w:val="18"/>
              </w:rPr>
              <w:id w:val="1405877179"/>
              <w:placeholder>
                <w:docPart w:val="366D7CC5699A4E948F05584F950A2F4C"/>
              </w:placeholder>
              <w:showingPlcHdr/>
              <w:text/>
            </w:sdtPr>
            <w:sdtContent>
              <w:p w14:paraId="204CADB1" w14:textId="77777777" w:rsidR="00E851F1" w:rsidRPr="00DD2168" w:rsidRDefault="00E851F1" w:rsidP="000C66D7">
                <w:pPr>
                  <w:rPr>
                    <w:b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507B88C7" w14:textId="77777777" w:rsidTr="005E18B4">
        <w:trPr>
          <w:trHeight w:val="743"/>
        </w:trPr>
        <w:tc>
          <w:tcPr>
            <w:tcW w:w="615" w:type="dxa"/>
            <w:shd w:val="clear" w:color="auto" w:fill="F2F2F2" w:themeFill="background1" w:themeFillShade="F2"/>
          </w:tcPr>
          <w:p w14:paraId="599022A4" w14:textId="77777777" w:rsidR="00E851F1" w:rsidRPr="006415EB" w:rsidRDefault="00E851F1" w:rsidP="000C66D7">
            <w:pPr>
              <w:rPr>
                <w:szCs w:val="18"/>
              </w:rPr>
            </w:pPr>
            <w:r w:rsidRPr="006415EB">
              <w:rPr>
                <w:szCs w:val="18"/>
              </w:rPr>
              <w:t>2</w:t>
            </w:r>
          </w:p>
        </w:tc>
        <w:tc>
          <w:tcPr>
            <w:tcW w:w="8928" w:type="dxa"/>
          </w:tcPr>
          <w:p w14:paraId="098DC77F" w14:textId="77777777" w:rsidR="00E851F1" w:rsidRPr="00DD2168" w:rsidRDefault="00E851F1" w:rsidP="000C66D7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DD2168">
              <w:rPr>
                <w:rFonts w:cs="Arial"/>
                <w:b/>
                <w:bCs/>
                <w:color w:val="000000"/>
                <w:szCs w:val="18"/>
              </w:rPr>
              <w:t>Cel wykonania lotu, opis:</w:t>
            </w:r>
          </w:p>
          <w:sdt>
            <w:sdtPr>
              <w:rPr>
                <w:rFonts w:cs="Arial"/>
                <w:b/>
                <w:bCs/>
                <w:color w:val="000000"/>
                <w:szCs w:val="18"/>
              </w:rPr>
              <w:id w:val="-1618202792"/>
              <w:placeholder>
                <w:docPart w:val="1BAD2134492C4FC3A1C317FFA627213C"/>
              </w:placeholder>
              <w:showingPlcHdr/>
              <w:text/>
            </w:sdtPr>
            <w:sdtContent>
              <w:p w14:paraId="1F2B056A" w14:textId="77777777" w:rsidR="00E851F1" w:rsidRPr="00DD2168" w:rsidRDefault="00E851F1" w:rsidP="000C66D7">
                <w:pPr>
                  <w:rPr>
                    <w:rFonts w:cs="Arial"/>
                    <w:b/>
                    <w:bCs/>
                    <w:color w:val="000000"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265E31DA" w14:textId="77777777" w:rsidTr="000C66D7">
        <w:trPr>
          <w:trHeight w:val="700"/>
        </w:trPr>
        <w:tc>
          <w:tcPr>
            <w:tcW w:w="615" w:type="dxa"/>
            <w:shd w:val="clear" w:color="auto" w:fill="F2F2F2" w:themeFill="background1" w:themeFillShade="F2"/>
          </w:tcPr>
          <w:p w14:paraId="2E3B08E5" w14:textId="77777777" w:rsidR="00E851F1" w:rsidRPr="006415EB" w:rsidRDefault="00E851F1" w:rsidP="000C66D7">
            <w:pPr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28" w:type="dxa"/>
          </w:tcPr>
          <w:p w14:paraId="29D1016D" w14:textId="77777777" w:rsidR="00E851F1" w:rsidRPr="00DD2168" w:rsidRDefault="00E851F1" w:rsidP="000C66D7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DD2168">
              <w:rPr>
                <w:rFonts w:cs="Arial"/>
                <w:b/>
                <w:bCs/>
                <w:color w:val="000000"/>
                <w:szCs w:val="18"/>
              </w:rPr>
              <w:t>Kontakt do osoby wykonującej lot (e-mail, nr telefonu):</w:t>
            </w:r>
          </w:p>
          <w:sdt>
            <w:sdtPr>
              <w:rPr>
                <w:rFonts w:cs="Arial"/>
                <w:b/>
                <w:bCs/>
                <w:color w:val="000000"/>
                <w:szCs w:val="18"/>
              </w:rPr>
              <w:id w:val="-1781785321"/>
              <w:placeholder>
                <w:docPart w:val="978CCD2F9A7F4DEE9B23A63BC816F7E6"/>
              </w:placeholder>
              <w:showingPlcHdr/>
              <w:text/>
            </w:sdtPr>
            <w:sdtContent>
              <w:p w14:paraId="523069F8" w14:textId="77777777" w:rsidR="00E851F1" w:rsidRPr="00DD2168" w:rsidRDefault="00E851F1" w:rsidP="000C66D7">
                <w:pPr>
                  <w:rPr>
                    <w:rFonts w:cs="Arial"/>
                    <w:b/>
                    <w:bCs/>
                    <w:color w:val="000000"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67CFFFCD" w14:textId="77777777" w:rsidTr="000C66D7">
        <w:trPr>
          <w:trHeight w:val="700"/>
        </w:trPr>
        <w:tc>
          <w:tcPr>
            <w:tcW w:w="615" w:type="dxa"/>
            <w:shd w:val="clear" w:color="auto" w:fill="F2F2F2" w:themeFill="background1" w:themeFillShade="F2"/>
          </w:tcPr>
          <w:p w14:paraId="06AB3B1C" w14:textId="77777777" w:rsidR="00E851F1" w:rsidRDefault="00E851F1" w:rsidP="000C66D7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928" w:type="dxa"/>
          </w:tcPr>
          <w:p w14:paraId="72075C83" w14:textId="77777777" w:rsidR="00E851F1" w:rsidRPr="00DD2168" w:rsidRDefault="00E851F1" w:rsidP="000C66D7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DD2168">
              <w:rPr>
                <w:rFonts w:cs="Arial"/>
                <w:b/>
                <w:bCs/>
                <w:color w:val="000000"/>
                <w:szCs w:val="18"/>
              </w:rPr>
              <w:t>Imię i nazwisko operatora bezzałogowego statku powietrznego:</w:t>
            </w:r>
          </w:p>
          <w:sdt>
            <w:sdtPr>
              <w:rPr>
                <w:rFonts w:cs="Arial"/>
                <w:b/>
                <w:bCs/>
                <w:color w:val="000000"/>
                <w:szCs w:val="18"/>
              </w:rPr>
              <w:id w:val="940564518"/>
              <w:placeholder>
                <w:docPart w:val="5DDEDD75A4364ADE867A77202A5C3204"/>
              </w:placeholder>
              <w:showingPlcHdr/>
              <w:text/>
            </w:sdtPr>
            <w:sdtContent>
              <w:p w14:paraId="1F750866" w14:textId="77777777" w:rsidR="00E851F1" w:rsidRPr="00DD2168" w:rsidRDefault="00E851F1" w:rsidP="000C66D7">
                <w:pPr>
                  <w:rPr>
                    <w:rFonts w:cs="Arial"/>
                    <w:b/>
                    <w:bCs/>
                    <w:color w:val="000000"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3DDC20E3" w14:textId="77777777" w:rsidTr="000C66D7">
        <w:trPr>
          <w:trHeight w:val="7447"/>
        </w:trPr>
        <w:tc>
          <w:tcPr>
            <w:tcW w:w="615" w:type="dxa"/>
            <w:shd w:val="clear" w:color="auto" w:fill="F2F2F2" w:themeFill="background1" w:themeFillShade="F2"/>
          </w:tcPr>
          <w:p w14:paraId="31955801" w14:textId="77777777" w:rsidR="00E851F1" w:rsidRPr="006415EB" w:rsidRDefault="00E851F1" w:rsidP="000C66D7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28" w:type="dxa"/>
          </w:tcPr>
          <w:p w14:paraId="495DF3DB" w14:textId="77777777" w:rsidR="00E851F1" w:rsidRPr="00DD2168" w:rsidRDefault="00E851F1" w:rsidP="000C66D7">
            <w:pPr>
              <w:spacing w:after="0"/>
              <w:rPr>
                <w:rFonts w:eastAsia="Times New Roman" w:cs="Arial"/>
                <w:b/>
                <w:i/>
                <w:color w:val="000000"/>
                <w:szCs w:val="18"/>
                <w:lang w:eastAsia="pl-PL"/>
              </w:rPr>
            </w:pPr>
            <w:r w:rsidRPr="00DD2168">
              <w:rPr>
                <w:rFonts w:eastAsia="Times New Roman" w:cs="Arial"/>
                <w:b/>
                <w:i/>
                <w:color w:val="000000"/>
                <w:szCs w:val="18"/>
                <w:lang w:eastAsia="pl-PL"/>
              </w:rPr>
              <w:t>Proszę zaznaczyć pola:</w:t>
            </w:r>
          </w:p>
          <w:p w14:paraId="3460FC10" w14:textId="77777777" w:rsidR="00E851F1" w:rsidRPr="00DD2168" w:rsidRDefault="00000000" w:rsidP="000C66D7">
            <w:pPr>
              <w:autoSpaceDE w:val="0"/>
              <w:autoSpaceDN w:val="0"/>
              <w:adjustRightInd w:val="0"/>
              <w:spacing w:after="0"/>
              <w:rPr>
                <w:rFonts w:cs="TimesNewRomanPSMT"/>
                <w:szCs w:val="18"/>
              </w:rPr>
            </w:pPr>
            <w:sdt>
              <w:sdtPr>
                <w:rPr>
                  <w:rFonts w:eastAsia="Times New Roman" w:cs="Arial"/>
                  <w:color w:val="000000"/>
                  <w:szCs w:val="18"/>
                  <w:lang w:eastAsia="pl-PL"/>
                </w:rPr>
                <w:id w:val="-24326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1F1" w:rsidRPr="00DD2168">
                  <w:rPr>
                    <w:rFonts w:ascii="Segoe UI Symbol" w:eastAsia="MS Gothic" w:hAnsi="Segoe UI Symbol" w:cs="Segoe UI Symbol"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E851F1" w:rsidRPr="00DD2168">
              <w:rPr>
                <w:rFonts w:eastAsia="Times New Roman" w:cs="Arial"/>
                <w:color w:val="000000"/>
                <w:szCs w:val="18"/>
                <w:lang w:eastAsia="pl-PL"/>
              </w:rPr>
              <w:t xml:space="preserve"> </w:t>
            </w:r>
            <w:r w:rsidR="00E851F1" w:rsidRPr="00DD2168">
              <w:rPr>
                <w:rFonts w:eastAsia="Times New Roman" w:cs="Arial"/>
                <w:b/>
                <w:i/>
                <w:color w:val="000000"/>
                <w:szCs w:val="18"/>
                <w:lang w:eastAsia="pl-PL"/>
              </w:rPr>
              <w:t>(Wymagane)</w:t>
            </w:r>
            <w:r w:rsidR="00E851F1" w:rsidRPr="00DD2168">
              <w:rPr>
                <w:rFonts w:eastAsia="Times New Roman" w:cs="Arial"/>
                <w:color w:val="000000"/>
                <w:szCs w:val="18"/>
                <w:lang w:eastAsia="pl-PL"/>
              </w:rPr>
              <w:t xml:space="preserve"> Oświadczam, że j</w:t>
            </w:r>
            <w:r w:rsidR="00E851F1" w:rsidRPr="00DD2168">
              <w:rPr>
                <w:rFonts w:cs="TimesNewRomanPSMT"/>
                <w:szCs w:val="18"/>
              </w:rPr>
              <w:t>ako operator bezzałogowego statku powietrznego zobowiązuję się do:</w:t>
            </w:r>
          </w:p>
          <w:p w14:paraId="07B2D40C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zachowania szczególnej ostrożności, unikania wszelkiego działania lub zaniechania, które mogłoby:</w:t>
            </w:r>
          </w:p>
          <w:p w14:paraId="727D88DA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spowodować zagrożenie bezpieczeństwa, w tym zagrożenie bezpieczeństwa ruchu lotniczego,</w:t>
            </w:r>
          </w:p>
          <w:p w14:paraId="54F811C0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utrudniać ruch lotniczy,</w:t>
            </w:r>
          </w:p>
          <w:p w14:paraId="4BCDC4A5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zakłócić spokój lub porządek publiczny, oraz</w:t>
            </w:r>
          </w:p>
          <w:p w14:paraId="2FFDDC3D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narazić kogokolwiek na szkodę;</w:t>
            </w:r>
          </w:p>
          <w:p w14:paraId="38F6D206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sterowania bezzałogowym statkiem powietrznym w sposób umożliwiający uniknięcie kolizji z innym statkiem powietrznym;</w:t>
            </w:r>
          </w:p>
          <w:p w14:paraId="6FE3FD0E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zapewnienia, że bezzałogowy statek powietrzny, którym wykonuje lot, daje pierwszeństwo drogi załogowym statkom powietrznym;</w:t>
            </w:r>
          </w:p>
          <w:p w14:paraId="186FE9DD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ponoszenia odpowiedzialności za decyzję o wykonaniu lotu oraz jego poprawność, a wyznaczenie i udział obserwatora w wykonywaniu lotów nie zwalnia mnie z odpowiedzialności za bezpieczeństwo wykonywanych operacji lotniczych;</w:t>
            </w:r>
          </w:p>
          <w:p w14:paraId="186B8CCB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używania bezzałogowego statku powietrznego oraz urządzeń sterujących zgodnie z zaleceniami i ograniczeniami określonymi przez producenta, jeżeli zostały opublikowane;</w:t>
            </w:r>
          </w:p>
          <w:p w14:paraId="7105027D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wykonania przed lotem kontroli stanu technicznego bezzałogowego statku powietrznego;</w:t>
            </w:r>
          </w:p>
          <w:p w14:paraId="683D5ED5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wykonania lotów bezzałogowym statkiem powietrznym, który jest sprawny technicznie;</w:t>
            </w:r>
          </w:p>
          <w:p w14:paraId="156C011A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theme="minorHAnsi"/>
                <w:color w:val="333333"/>
                <w:szCs w:val="18"/>
                <w:shd w:val="clear" w:color="auto" w:fill="FFFFFF"/>
              </w:rPr>
              <w:t>posiadania świadectwa kwalifikacji operatora;</w:t>
            </w:r>
          </w:p>
          <w:p w14:paraId="3FC816AA" w14:textId="77777777" w:rsidR="003A2E0D" w:rsidRPr="003A2E0D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theme="minorHAnsi"/>
                <w:color w:val="333333"/>
                <w:szCs w:val="18"/>
                <w:shd w:val="clear" w:color="auto" w:fill="FFFFFF"/>
              </w:rPr>
              <w:t>posiadania procedur bezpiecznego wykonywania lotu i procedur awaryjnych (Instrukcji Operacyjnej),</w:t>
            </w:r>
          </w:p>
          <w:p w14:paraId="7F5A9428" w14:textId="1C167E32" w:rsidR="003A2E0D" w:rsidRPr="003A2E0D" w:rsidRDefault="003A2E0D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15" w:hanging="283"/>
              <w:rPr>
                <w:rFonts w:cs="TimesNewRomanPSMT"/>
                <w:szCs w:val="18"/>
              </w:rPr>
            </w:pPr>
            <w:r w:rsidRPr="003A2E0D">
              <w:rPr>
                <w:rFonts w:cs="TimesNewRomanPSMT"/>
                <w:szCs w:val="18"/>
              </w:rPr>
              <w:t>posiadania certyfikatu ukończenia szkolenia z zakresu zasad i procedur operacyjnych istotnych dla funkcjonowania Portu Lotniczego (Katowice Airport)</w:t>
            </w:r>
          </w:p>
          <w:p w14:paraId="08148150" w14:textId="77777777" w:rsidR="003A2E0D" w:rsidRDefault="003A2E0D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15" w:hanging="283"/>
              <w:rPr>
                <w:rFonts w:cs="TimesNewRomanPSMT"/>
                <w:szCs w:val="18"/>
              </w:rPr>
            </w:pPr>
            <w:r w:rsidRPr="003A2E0D">
              <w:rPr>
                <w:rFonts w:cs="TimesNewRomanPSMT"/>
                <w:szCs w:val="18"/>
              </w:rPr>
              <w:t>wykazania się biegłością językową w odniesieniu do j. pol. - konieczne w przypadku komunikacji z TWR</w:t>
            </w:r>
          </w:p>
          <w:p w14:paraId="4694FD2E" w14:textId="4468EB37" w:rsidR="003A2E0D" w:rsidRPr="003A2E0D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15" w:hanging="283"/>
              <w:rPr>
                <w:rFonts w:cs="TimesNewRomanPSMT"/>
                <w:szCs w:val="18"/>
              </w:rPr>
            </w:pPr>
            <w:r w:rsidRPr="003A2E0D">
              <w:rPr>
                <w:rFonts w:cstheme="minorHAnsi"/>
                <w:color w:val="333333"/>
                <w:szCs w:val="18"/>
                <w:shd w:val="clear" w:color="auto" w:fill="FFFFFF"/>
              </w:rPr>
              <w:t>posiadania łączności z TWR i Dyżurnym Operacyjnym Portu.</w:t>
            </w:r>
          </w:p>
          <w:p w14:paraId="53400EFA" w14:textId="77777777" w:rsidR="00E851F1" w:rsidRPr="00DD2168" w:rsidRDefault="00E851F1" w:rsidP="000C66D7">
            <w:pPr>
              <w:pStyle w:val="Akapitzlist"/>
              <w:autoSpaceDE w:val="0"/>
              <w:autoSpaceDN w:val="0"/>
              <w:adjustRightInd w:val="0"/>
              <w:spacing w:after="0"/>
              <w:ind w:left="853"/>
              <w:rPr>
                <w:rFonts w:cs="TimesNewRomanPSMT"/>
                <w:szCs w:val="18"/>
              </w:rPr>
            </w:pPr>
          </w:p>
          <w:p w14:paraId="5B8B6708" w14:textId="7511AA8C" w:rsidR="00E851F1" w:rsidRDefault="00000000" w:rsidP="005E18B4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-12036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1F1" w:rsidRPr="00DD2168">
                  <w:rPr>
                    <w:rFonts w:ascii="Segoe UI Symbol" w:eastAsia="MS Gothic" w:hAnsi="Segoe UI Symbol" w:cs="Segoe UI Symbol"/>
                    <w:bCs/>
                    <w:color w:val="000000"/>
                    <w:szCs w:val="18"/>
                  </w:rPr>
                  <w:t>☐</w:t>
                </w:r>
              </w:sdtContent>
            </w:sdt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="00E851F1" w:rsidRPr="00DD2168">
              <w:rPr>
                <w:rFonts w:cs="Arial"/>
                <w:b/>
                <w:bCs/>
                <w:color w:val="000000"/>
                <w:szCs w:val="18"/>
              </w:rPr>
              <w:t>(Wymagane)</w:t>
            </w:r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Oświadczam, że ponoszę pełną odpowiedzialność za prawdziwość i poprawność zamieszczonych we wniosku danych.</w:t>
            </w:r>
          </w:p>
          <w:p w14:paraId="4E4BD213" w14:textId="53153CC1" w:rsidR="005E18B4" w:rsidRDefault="005E18B4" w:rsidP="005E18B4">
            <w:pPr>
              <w:spacing w:after="0"/>
              <w:rPr>
                <w:rFonts w:ascii="Calibri" w:eastAsia="Calibri" w:hAnsi="Calibri" w:cs="Calibri"/>
                <w:color w:val="000000" w:themeColor="text1"/>
                <w:szCs w:val="18"/>
              </w:rPr>
            </w:pPr>
            <w:r w:rsidRPr="006D0613">
              <w:rPr>
                <w:rFonts w:ascii="MS Gothic" w:eastAsia="MS Gothic" w:hAnsi="MS Gothic" w:cs="MS Gothic"/>
                <w:color w:val="000000" w:themeColor="text1"/>
                <w:szCs w:val="18"/>
              </w:rPr>
              <w:t>☐</w:t>
            </w:r>
            <w:r w:rsidRPr="4538B6D9">
              <w:rPr>
                <w:rFonts w:ascii="Calibri" w:eastAsia="Calibri" w:hAnsi="Calibri" w:cs="Calibri"/>
                <w:color w:val="000000" w:themeColor="text1"/>
                <w:szCs w:val="18"/>
              </w:rPr>
              <w:t xml:space="preserve"> </w:t>
            </w:r>
            <w:r w:rsidRPr="006D0613">
              <w:rPr>
                <w:rFonts w:ascii="Calibri" w:eastAsia="Calibri" w:hAnsi="Calibri" w:cs="Calibri"/>
                <w:b/>
                <w:bCs/>
                <w:color w:val="000000" w:themeColor="text1"/>
                <w:szCs w:val="18"/>
              </w:rPr>
              <w:t>(Opcjonalnie)</w:t>
            </w:r>
            <w:r w:rsidRPr="006D0613">
              <w:rPr>
                <w:rFonts w:ascii="Calibri" w:eastAsia="Calibri" w:hAnsi="Calibri" w:cs="Calibri"/>
                <w:color w:val="000000" w:themeColor="text1"/>
                <w:szCs w:val="18"/>
              </w:rPr>
              <w:t xml:space="preserve"> Oświadczam, że w przypadku braku spełnienia wymagań dotyczących certyfikatu ukończenia szkolenia z zasad i procedur operacyjnych Portu Lotniczego oraz biegłości językowej będę działał</w:t>
            </w:r>
            <w:r w:rsidRPr="4538B6D9">
              <w:rPr>
                <w:rFonts w:ascii="Calibri" w:eastAsia="Calibri" w:hAnsi="Calibri" w:cs="Calibri"/>
                <w:color w:val="000000" w:themeColor="text1"/>
                <w:szCs w:val="18"/>
              </w:rPr>
              <w:t xml:space="preserve"> </w:t>
            </w:r>
            <w:r w:rsidRPr="006D0613">
              <w:rPr>
                <w:rFonts w:ascii="Calibri" w:eastAsia="Calibri" w:hAnsi="Calibri" w:cs="Calibri"/>
                <w:color w:val="000000" w:themeColor="text1"/>
                <w:szCs w:val="18"/>
              </w:rPr>
              <w:t>(a) w asyście osoby uprawnionej, posiadającej stosowne certyfikaty i uprawnienia.</w:t>
            </w:r>
          </w:p>
          <w:p w14:paraId="21E2D5EB" w14:textId="4632B8FF" w:rsidR="00E851F1" w:rsidRDefault="00000000" w:rsidP="005E18B4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-9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1F1" w:rsidRPr="00DD2168">
                  <w:rPr>
                    <w:rFonts w:ascii="Segoe UI Symbol" w:eastAsia="MS Gothic" w:hAnsi="Segoe UI Symbol" w:cs="Segoe UI Symbol"/>
                    <w:bCs/>
                    <w:color w:val="000000"/>
                    <w:szCs w:val="18"/>
                  </w:rPr>
                  <w:t>☐</w:t>
                </w:r>
              </w:sdtContent>
            </w:sdt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="00E851F1" w:rsidRPr="00DD2168">
              <w:rPr>
                <w:rFonts w:cs="Arial"/>
                <w:b/>
                <w:bCs/>
                <w:color w:val="000000"/>
                <w:szCs w:val="18"/>
              </w:rPr>
              <w:t>(Wymagane)</w:t>
            </w:r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Potwierdzam zapoznanie się z informacją o administratorze danych, celu przetwarzania, podstawie prawnej przetwarzania danych oraz o moich prawach.</w:t>
            </w:r>
          </w:p>
          <w:p w14:paraId="22EFF2BE" w14:textId="0AE101C4" w:rsidR="005E18B4" w:rsidRDefault="005E18B4" w:rsidP="005E18B4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750D71D9" w14:textId="1FD59422" w:rsidR="005E18B4" w:rsidRDefault="005E18B4" w:rsidP="005E18B4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5FA0B165" w14:textId="77777777" w:rsidR="005E18B4" w:rsidRPr="00DD2168" w:rsidRDefault="005E18B4" w:rsidP="005E18B4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sdt>
            <w:sdtPr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id w:val="1223493889"/>
              <w:placeholder>
                <w:docPart w:val="52226ED8732F49D6A2B38B149C1C62DD"/>
              </w:placeholder>
              <w:showingPlcHdr/>
            </w:sdtPr>
            <w:sdtContent>
              <w:p w14:paraId="16355285" w14:textId="77777777" w:rsidR="00E851F1" w:rsidRPr="00DD2168" w:rsidRDefault="00E851F1" w:rsidP="000C66D7">
                <w:pPr>
                  <w:spacing w:after="0"/>
                  <w:rPr>
                    <w:rFonts w:eastAsia="Times New Roman" w:cs="Arial"/>
                    <w:i/>
                    <w:color w:val="000000"/>
                    <w:szCs w:val="18"/>
                    <w:lang w:eastAsia="pl-PL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16AB69FF" w14:textId="77777777" w:rsidR="00E851F1" w:rsidRPr="00DD2168" w:rsidRDefault="00E851F1" w:rsidP="000C66D7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DD2168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………………………………………………………………….                                    ……………………………………………..    </w:t>
            </w:r>
          </w:p>
          <w:p w14:paraId="490E1F86" w14:textId="77777777" w:rsidR="00E851F1" w:rsidRPr="00DD2168" w:rsidRDefault="00E851F1" w:rsidP="000C66D7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DD2168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Data, miejscowość                                                                                                    podpis</w:t>
            </w:r>
          </w:p>
        </w:tc>
      </w:tr>
    </w:tbl>
    <w:p w14:paraId="40E669B3" w14:textId="77777777" w:rsidR="00E851F1" w:rsidRPr="00E32DE7" w:rsidRDefault="00E851F1" w:rsidP="00E851F1">
      <w:pPr>
        <w:pStyle w:val="Akapitzlist"/>
        <w:ind w:left="0"/>
        <w:rPr>
          <w:rFonts w:cstheme="minorHAnsi"/>
          <w:color w:val="333333"/>
          <w:szCs w:val="18"/>
          <w:shd w:val="clear" w:color="auto" w:fill="FFFFFF"/>
        </w:rPr>
      </w:pPr>
    </w:p>
    <w:p w14:paraId="043300BD" w14:textId="77777777" w:rsidR="00E851F1" w:rsidRDefault="00E851F1"/>
    <w:p w14:paraId="06B3F731" w14:textId="77777777" w:rsidR="00E851F1" w:rsidRDefault="00E851F1"/>
    <w:p w14:paraId="443D1350" w14:textId="33AFF62D" w:rsidR="002E0FFC" w:rsidRDefault="00E851F1">
      <w:r w:rsidRPr="00E851F1">
        <w:rPr>
          <w:noProof/>
        </w:rPr>
        <w:drawing>
          <wp:inline distT="0" distB="0" distL="0" distR="0" wp14:anchorId="33D95AAE" wp14:editId="5A1F0641">
            <wp:extent cx="6190472" cy="4610100"/>
            <wp:effectExtent l="0" t="0" r="1270" b="0"/>
            <wp:docPr id="15644016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0161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9700" cy="461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FFC" w:rsidSect="00E851F1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37C0" w14:textId="77777777" w:rsidR="00590BAD" w:rsidRDefault="00590BAD" w:rsidP="00E851F1">
      <w:pPr>
        <w:spacing w:after="0"/>
      </w:pPr>
      <w:r>
        <w:separator/>
      </w:r>
    </w:p>
  </w:endnote>
  <w:endnote w:type="continuationSeparator" w:id="0">
    <w:p w14:paraId="35745502" w14:textId="77777777" w:rsidR="00590BAD" w:rsidRDefault="00590BAD" w:rsidP="00E85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B0B2" w14:textId="77777777" w:rsidR="00590BAD" w:rsidRDefault="00590BAD" w:rsidP="00E851F1">
      <w:pPr>
        <w:spacing w:after="0"/>
      </w:pPr>
      <w:r>
        <w:separator/>
      </w:r>
    </w:p>
  </w:footnote>
  <w:footnote w:type="continuationSeparator" w:id="0">
    <w:p w14:paraId="10A0AC6D" w14:textId="77777777" w:rsidR="00590BAD" w:rsidRDefault="00590BAD" w:rsidP="00E851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B787" w14:textId="38BDC2EE" w:rsidR="00E851F1" w:rsidRPr="00E851F1" w:rsidRDefault="00E851F1">
    <w:pPr>
      <w:pStyle w:val="Nagwek"/>
      <w:rPr>
        <w:b/>
        <w:bCs/>
        <w:sz w:val="24"/>
        <w:szCs w:val="32"/>
      </w:rPr>
    </w:pPr>
    <w:r w:rsidRPr="00E851F1">
      <w:rPr>
        <w:b/>
        <w:bCs/>
        <w:noProof/>
        <w:sz w:val="24"/>
        <w:szCs w:val="32"/>
      </w:rPr>
      <w:drawing>
        <wp:anchor distT="0" distB="0" distL="114300" distR="114300" simplePos="0" relativeHeight="251659264" behindDoc="0" locked="0" layoutInCell="1" allowOverlap="1" wp14:anchorId="18AC5ED7" wp14:editId="59B9D2D8">
          <wp:simplePos x="0" y="0"/>
          <wp:positionH relativeFrom="page">
            <wp:posOffset>5448300</wp:posOffset>
          </wp:positionH>
          <wp:positionV relativeFrom="page">
            <wp:posOffset>266700</wp:posOffset>
          </wp:positionV>
          <wp:extent cx="1803400" cy="695285"/>
          <wp:effectExtent l="0" t="0" r="0" b="3810"/>
          <wp:wrapNone/>
          <wp:docPr id="569055211" name="Obraz 569055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79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5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51F1">
      <w:rPr>
        <w:b/>
        <w:bCs/>
        <w:sz w:val="24"/>
        <w:szCs w:val="32"/>
      </w:rPr>
      <w:t>FORMULARZ ZGŁOSZENIOWY „DRONY”</w:t>
    </w:r>
  </w:p>
  <w:p w14:paraId="132B7A47" w14:textId="192EEC03" w:rsidR="00E851F1" w:rsidRPr="00E851F1" w:rsidRDefault="00E851F1">
    <w:pPr>
      <w:pStyle w:val="Nagwek"/>
      <w:rPr>
        <w:b/>
        <w:bCs/>
        <w:sz w:val="24"/>
        <w:szCs w:val="32"/>
      </w:rPr>
    </w:pPr>
    <w:r w:rsidRPr="00E851F1">
      <w:rPr>
        <w:b/>
        <w:bCs/>
        <w:sz w:val="24"/>
        <w:szCs w:val="32"/>
      </w:rPr>
      <w:t>LOTNISKO KATOWICE-PYRZOWICE (EPKT)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8A4"/>
    <w:multiLevelType w:val="hybridMultilevel"/>
    <w:tmpl w:val="AB5091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0093C"/>
    <w:multiLevelType w:val="hybridMultilevel"/>
    <w:tmpl w:val="5986D4CA"/>
    <w:lvl w:ilvl="0" w:tplc="04150017">
      <w:start w:val="1"/>
      <w:numFmt w:val="lowerLetter"/>
      <w:lvlText w:val="%1)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759598697">
    <w:abstractNumId w:val="0"/>
  </w:num>
  <w:num w:numId="2" w16cid:durableId="176904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24"/>
    <w:rsid w:val="00197B24"/>
    <w:rsid w:val="001B5098"/>
    <w:rsid w:val="00241AB3"/>
    <w:rsid w:val="00276D45"/>
    <w:rsid w:val="002E0FFC"/>
    <w:rsid w:val="00390542"/>
    <w:rsid w:val="003A2E0D"/>
    <w:rsid w:val="003F1409"/>
    <w:rsid w:val="005272C6"/>
    <w:rsid w:val="00590BAD"/>
    <w:rsid w:val="005E18B4"/>
    <w:rsid w:val="00667044"/>
    <w:rsid w:val="006D0613"/>
    <w:rsid w:val="007A30C9"/>
    <w:rsid w:val="007C50F1"/>
    <w:rsid w:val="00C94897"/>
    <w:rsid w:val="00D46043"/>
    <w:rsid w:val="00E851F1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A453"/>
  <w15:chartTrackingRefBased/>
  <w15:docId w15:val="{DDC518BE-AB7E-4D6E-A980-5DB0EA49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1F1"/>
    <w:pPr>
      <w:spacing w:line="240" w:lineRule="auto"/>
      <w:jc w:val="both"/>
    </w:pPr>
    <w:rPr>
      <w:kern w:val="0"/>
      <w:sz w:val="1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1F1"/>
    <w:pPr>
      <w:ind w:left="720"/>
      <w:contextualSpacing/>
    </w:pPr>
  </w:style>
  <w:style w:type="character" w:styleId="Hipercze">
    <w:name w:val="Hyperlink"/>
    <w:uiPriority w:val="99"/>
    <w:rsid w:val="00E851F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E851F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851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51F1"/>
    <w:rPr>
      <w:kern w:val="0"/>
      <w:sz w:val="1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851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51F1"/>
    <w:rPr>
      <w:kern w:val="0"/>
      <w:sz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AB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F1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F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ek@gtl.com.pl" TargetMode="External"/><Relationship Id="rId13" Type="http://schemas.openxmlformats.org/officeDocument/2006/relationships/hyperlink" Target="https://www.pansa.pl/u-spa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p@gtl.com.pl" TargetMode="External"/><Relationship Id="rId12" Type="http://schemas.openxmlformats.org/officeDocument/2006/relationships/hyperlink" Target="https://www.katowice-airport.com/pl/nasze-lotnisko/bezpieczenstwo-wokol-lotniska/drony-i-lasery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do.katowice@strazgraniczn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ordynator@gtl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l@gtl.com.pl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6D7CC5699A4E948F05584F950A2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B32B2-DDDA-48FC-84D7-9990467C175F}"/>
      </w:docPartPr>
      <w:docPartBody>
        <w:p w:rsidR="00FB77E9" w:rsidRDefault="002F50FE" w:rsidP="002F50FE">
          <w:pPr>
            <w:pStyle w:val="366D7CC5699A4E948F05584F950A2F4C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AD2134492C4FC3A1C317FFA6272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281FD-2259-4BF3-8D6A-FC4CAE0875DB}"/>
      </w:docPartPr>
      <w:docPartBody>
        <w:p w:rsidR="00FB77E9" w:rsidRDefault="002F50FE" w:rsidP="002F50FE">
          <w:pPr>
            <w:pStyle w:val="1BAD2134492C4FC3A1C317FFA627213C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8CCD2F9A7F4DEE9B23A63BC816F7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0C42A-4D74-4863-81E8-51CEFE8BAD10}"/>
      </w:docPartPr>
      <w:docPartBody>
        <w:p w:rsidR="00FB77E9" w:rsidRDefault="002F50FE" w:rsidP="002F50FE">
          <w:pPr>
            <w:pStyle w:val="978CCD2F9A7F4DEE9B23A63BC816F7E6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DDEDD75A4364ADE867A77202A5C32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300274-5931-4D13-BE2B-764229919EEF}"/>
      </w:docPartPr>
      <w:docPartBody>
        <w:p w:rsidR="00FB77E9" w:rsidRDefault="002F50FE" w:rsidP="002F50FE">
          <w:pPr>
            <w:pStyle w:val="5DDEDD75A4364ADE867A77202A5C3204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2226ED8732F49D6A2B38B149C1C6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60B40-4D67-4E9A-9C3F-0174FA83DDEF}"/>
      </w:docPartPr>
      <w:docPartBody>
        <w:p w:rsidR="00FB77E9" w:rsidRDefault="002F50FE" w:rsidP="002F50FE">
          <w:pPr>
            <w:pStyle w:val="52226ED8732F49D6A2B38B149C1C62DD"/>
          </w:pPr>
          <w:r w:rsidRPr="00C74FEA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FE"/>
    <w:rsid w:val="00262FBD"/>
    <w:rsid w:val="002F50FE"/>
    <w:rsid w:val="003F1409"/>
    <w:rsid w:val="007A6D8E"/>
    <w:rsid w:val="00FB77E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50FE"/>
    <w:rPr>
      <w:color w:val="808080"/>
    </w:rPr>
  </w:style>
  <w:style w:type="paragraph" w:customStyle="1" w:styleId="366D7CC5699A4E948F05584F950A2F4C">
    <w:name w:val="366D7CC5699A4E948F05584F950A2F4C"/>
    <w:rsid w:val="002F50FE"/>
  </w:style>
  <w:style w:type="paragraph" w:customStyle="1" w:styleId="1BAD2134492C4FC3A1C317FFA627213C">
    <w:name w:val="1BAD2134492C4FC3A1C317FFA627213C"/>
    <w:rsid w:val="002F50FE"/>
  </w:style>
  <w:style w:type="paragraph" w:customStyle="1" w:styleId="978CCD2F9A7F4DEE9B23A63BC816F7E6">
    <w:name w:val="978CCD2F9A7F4DEE9B23A63BC816F7E6"/>
    <w:rsid w:val="002F50FE"/>
  </w:style>
  <w:style w:type="paragraph" w:customStyle="1" w:styleId="5DDEDD75A4364ADE867A77202A5C3204">
    <w:name w:val="5DDEDD75A4364ADE867A77202A5C3204"/>
    <w:rsid w:val="002F50FE"/>
  </w:style>
  <w:style w:type="paragraph" w:customStyle="1" w:styleId="52226ED8732F49D6A2B38B149C1C62DD">
    <w:name w:val="52226ED8732F49D6A2B38B149C1C62DD"/>
    <w:rsid w:val="002F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Cichoń</dc:creator>
  <cp:keywords/>
  <dc:description/>
  <cp:lastModifiedBy>Adam Krawczyk</cp:lastModifiedBy>
  <cp:revision>11</cp:revision>
  <dcterms:created xsi:type="dcterms:W3CDTF">2024-08-28T08:25:00Z</dcterms:created>
  <dcterms:modified xsi:type="dcterms:W3CDTF">2025-11-27T12:55:00Z</dcterms:modified>
</cp:coreProperties>
</file>